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CEA70" w14:textId="362CB4A7" w:rsidR="008469AC" w:rsidRDefault="002F284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PLAZA VIEW CONDO., APTS.</w:t>
      </w:r>
    </w:p>
    <w:p w14:paraId="68F870BF" w14:textId="41D6DA0F" w:rsidR="002F2843" w:rsidRDefault="002F284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REGULAR BOARD MEETING </w:t>
      </w:r>
    </w:p>
    <w:p w14:paraId="20E50A7A" w14:textId="1AB34725" w:rsidR="002F2843" w:rsidRDefault="002F284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JANUARY 14, 2025</w:t>
      </w:r>
    </w:p>
    <w:p w14:paraId="70521821" w14:textId="77777777" w:rsidR="002F2843" w:rsidRDefault="002F2843" w:rsidP="002F2843">
      <w:pPr>
        <w:jc w:val="left"/>
        <w:rPr>
          <w:b/>
          <w:bCs/>
          <w:sz w:val="32"/>
          <w:szCs w:val="32"/>
        </w:rPr>
      </w:pPr>
    </w:p>
    <w:p w14:paraId="79565FF5" w14:textId="1A0C128C" w:rsidR="002F2843" w:rsidRDefault="002F2843" w:rsidP="002F2843">
      <w:pPr>
        <w:jc w:val="left"/>
        <w:rPr>
          <w:b/>
          <w:bCs/>
          <w:sz w:val="28"/>
          <w:szCs w:val="28"/>
        </w:rPr>
      </w:pPr>
      <w:r w:rsidRPr="002F2843">
        <w:rPr>
          <w:b/>
          <w:bCs/>
          <w:sz w:val="28"/>
          <w:szCs w:val="28"/>
        </w:rPr>
        <w:t>PRESENT:  Gabriel Alicea, Tim Lundberg, Wini Oathout, Bill Perrault,</w:t>
      </w:r>
      <w:r>
        <w:rPr>
          <w:b/>
          <w:bCs/>
          <w:sz w:val="28"/>
          <w:szCs w:val="28"/>
        </w:rPr>
        <w:t xml:space="preserve"> </w:t>
      </w:r>
      <w:r w:rsidRPr="002F2843">
        <w:rPr>
          <w:b/>
          <w:bCs/>
          <w:sz w:val="28"/>
          <w:szCs w:val="28"/>
        </w:rPr>
        <w:t>&amp; Melanie Roberts</w:t>
      </w:r>
    </w:p>
    <w:p w14:paraId="452F7BE6" w14:textId="77777777" w:rsidR="002F2843" w:rsidRDefault="002F2843" w:rsidP="002F2843">
      <w:pPr>
        <w:jc w:val="left"/>
        <w:rPr>
          <w:b/>
          <w:bCs/>
          <w:sz w:val="28"/>
          <w:szCs w:val="28"/>
        </w:rPr>
      </w:pPr>
    </w:p>
    <w:p w14:paraId="27FE4221" w14:textId="3AD9255E" w:rsidR="002F2843" w:rsidRDefault="002F2843" w:rsidP="002F2843">
      <w:pPr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 CALLED TO ORDER:  Bill Perrault called the meeting to order at 1 p.m.</w:t>
      </w:r>
    </w:p>
    <w:p w14:paraId="0F900643" w14:textId="77777777" w:rsidR="002F2843" w:rsidRDefault="002F2843" w:rsidP="002F2843">
      <w:pPr>
        <w:jc w:val="left"/>
        <w:rPr>
          <w:b/>
          <w:bCs/>
          <w:sz w:val="28"/>
          <w:szCs w:val="28"/>
        </w:rPr>
      </w:pPr>
    </w:p>
    <w:p w14:paraId="5B8365A1" w14:textId="4C8988A8" w:rsidR="002F2843" w:rsidRDefault="002F2843" w:rsidP="002F2843">
      <w:pPr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 MINUTES READ:  Teresa Bies read the minutes of December 10, 2024.  Motion was made by Wini Oathout to accept the minutes into record.  Tim Lundberg second the motion.  The minutes passed.  </w:t>
      </w:r>
    </w:p>
    <w:p w14:paraId="34942636" w14:textId="77777777" w:rsidR="002F2843" w:rsidRDefault="002F2843" w:rsidP="002F2843">
      <w:pPr>
        <w:jc w:val="left"/>
        <w:rPr>
          <w:b/>
          <w:bCs/>
          <w:sz w:val="28"/>
          <w:szCs w:val="28"/>
        </w:rPr>
      </w:pPr>
    </w:p>
    <w:p w14:paraId="11134F57" w14:textId="17F83171" w:rsidR="002F2843" w:rsidRDefault="002F2843" w:rsidP="002F2843">
      <w:pPr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 BUDGET REVIEW:  Teresa Bies read the profit &amp; loss budget.   The board unanimously agreed to accept the budget into record.  </w:t>
      </w:r>
    </w:p>
    <w:p w14:paraId="7AC53FA4" w14:textId="77777777" w:rsidR="002F2843" w:rsidRDefault="002F2843" w:rsidP="002F2843">
      <w:pPr>
        <w:jc w:val="left"/>
        <w:rPr>
          <w:b/>
          <w:bCs/>
          <w:sz w:val="28"/>
          <w:szCs w:val="28"/>
        </w:rPr>
      </w:pPr>
    </w:p>
    <w:p w14:paraId="0D44939A" w14:textId="087D49F5" w:rsidR="002F2843" w:rsidRDefault="002F2843" w:rsidP="002F2843">
      <w:pPr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 OLD BUSINESS:</w:t>
      </w:r>
    </w:p>
    <w:p w14:paraId="70CA6219" w14:textId="7FD9F2DD" w:rsidR="002F2843" w:rsidRDefault="008903DA" w:rsidP="002F2843">
      <w:pPr>
        <w:pStyle w:val="ListParagraph"/>
        <w:numPr>
          <w:ilvl w:val="0"/>
          <w:numId w:val="2"/>
        </w:numPr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See attached update on Heritage Insurance.</w:t>
      </w:r>
    </w:p>
    <w:p w14:paraId="2C064A9C" w14:textId="2AF60C7F" w:rsidR="008903DA" w:rsidRDefault="008903DA" w:rsidP="002F2843">
      <w:pPr>
        <w:pStyle w:val="ListParagraph"/>
        <w:numPr>
          <w:ilvl w:val="0"/>
          <w:numId w:val="2"/>
        </w:numPr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See attached update on Elevator progress.</w:t>
      </w:r>
    </w:p>
    <w:p w14:paraId="07694F4C" w14:textId="77777777" w:rsidR="008903DA" w:rsidRDefault="008903DA" w:rsidP="008903DA">
      <w:pPr>
        <w:jc w:val="left"/>
        <w:rPr>
          <w:b/>
          <w:bCs/>
          <w:sz w:val="28"/>
          <w:szCs w:val="28"/>
        </w:rPr>
      </w:pPr>
    </w:p>
    <w:p w14:paraId="2C67DEBC" w14:textId="29B21251" w:rsidR="008903DA" w:rsidRDefault="008903DA" w:rsidP="008903DA">
      <w:pPr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 NEW BUSINESS:</w:t>
      </w:r>
    </w:p>
    <w:p w14:paraId="48800825" w14:textId="17052D15" w:rsidR="008903DA" w:rsidRDefault="008903DA" w:rsidP="008903DA">
      <w:pPr>
        <w:pStyle w:val="ListParagraph"/>
        <w:numPr>
          <w:ilvl w:val="0"/>
          <w:numId w:val="3"/>
        </w:numPr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board discussed the C.D. 1000 renewal.  Tim Lundberg motioned to close the account and move the $50,000 to the Money Market 69 account.  Wini Oathout seconded the motion.  The board voted unanimously to accept the motion.</w:t>
      </w:r>
    </w:p>
    <w:p w14:paraId="43DBD5C3" w14:textId="3A0D3DEA" w:rsidR="008903DA" w:rsidRDefault="006B2F15" w:rsidP="008903DA">
      <w:pPr>
        <w:pStyle w:val="ListParagraph"/>
        <w:numPr>
          <w:ilvl w:val="0"/>
          <w:numId w:val="3"/>
        </w:numPr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Ville D’or board President presented a letter of proposal to share the cost of a boundary fence between their building and Plaza View V Condo., Apts.  The board discussed the proposal.  Melanie Roberts motion to decline it.  Wini Oathout seconded the motion.  The board unanimously agreed to decline the proposal.</w:t>
      </w:r>
    </w:p>
    <w:p w14:paraId="7693F3EE" w14:textId="77777777" w:rsidR="006B2F15" w:rsidRDefault="006B2F15" w:rsidP="006B2F15">
      <w:pPr>
        <w:jc w:val="left"/>
        <w:rPr>
          <w:b/>
          <w:bCs/>
          <w:sz w:val="28"/>
          <w:szCs w:val="28"/>
        </w:rPr>
      </w:pPr>
    </w:p>
    <w:p w14:paraId="63FAB8F7" w14:textId="2BA57290" w:rsidR="006B2F15" w:rsidRPr="006B2F15" w:rsidRDefault="006B2F15" w:rsidP="006B2F15">
      <w:pPr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Wini Oathout moved to adjourn the meeting at 1:43 p.m.  Melanie Roberts seconded the motion.  </w:t>
      </w:r>
    </w:p>
    <w:p w14:paraId="745F91F8" w14:textId="77777777" w:rsidR="006B2F15" w:rsidRDefault="006B2F15" w:rsidP="006B2F15">
      <w:pPr>
        <w:jc w:val="left"/>
        <w:rPr>
          <w:b/>
          <w:bCs/>
          <w:sz w:val="28"/>
          <w:szCs w:val="28"/>
        </w:rPr>
      </w:pPr>
    </w:p>
    <w:p w14:paraId="42726804" w14:textId="77777777" w:rsidR="006B2F15" w:rsidRPr="006B2F15" w:rsidRDefault="006B2F15" w:rsidP="006B2F15">
      <w:pPr>
        <w:jc w:val="left"/>
        <w:rPr>
          <w:b/>
          <w:bCs/>
          <w:sz w:val="28"/>
          <w:szCs w:val="28"/>
        </w:rPr>
      </w:pPr>
    </w:p>
    <w:p w14:paraId="4B0E9573" w14:textId="77777777" w:rsidR="002F2843" w:rsidRPr="002F2843" w:rsidRDefault="002F2843" w:rsidP="002F2843">
      <w:pPr>
        <w:pStyle w:val="ListParagraph"/>
        <w:jc w:val="right"/>
        <w:rPr>
          <w:b/>
          <w:bCs/>
          <w:sz w:val="32"/>
          <w:szCs w:val="32"/>
        </w:rPr>
      </w:pPr>
    </w:p>
    <w:sectPr w:rsidR="002F2843" w:rsidRPr="002F2843" w:rsidSect="002F284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D5369"/>
    <w:multiLevelType w:val="hybridMultilevel"/>
    <w:tmpl w:val="30582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1648C4"/>
    <w:multiLevelType w:val="hybridMultilevel"/>
    <w:tmpl w:val="9D10F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F328EF"/>
    <w:multiLevelType w:val="hybridMultilevel"/>
    <w:tmpl w:val="09BCD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144987">
    <w:abstractNumId w:val="1"/>
  </w:num>
  <w:num w:numId="2" w16cid:durableId="1381903408">
    <w:abstractNumId w:val="2"/>
  </w:num>
  <w:num w:numId="3" w16cid:durableId="721902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2ovD2G1chZCFqE96FfAsFeRJm9LLzgC6w8aXa31R6sJOROEpI9NZpHwtEJf9NvcLWaJ7+TK1ov1K+ocnqbbf4w==" w:salt="ivDnlKcrJIOgeuG2hm3t8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843"/>
    <w:rsid w:val="001D6253"/>
    <w:rsid w:val="002F2843"/>
    <w:rsid w:val="003245A3"/>
    <w:rsid w:val="006B2F15"/>
    <w:rsid w:val="00805524"/>
    <w:rsid w:val="008469AC"/>
    <w:rsid w:val="0085223E"/>
    <w:rsid w:val="008903DA"/>
    <w:rsid w:val="00DD2202"/>
    <w:rsid w:val="00EC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C211F"/>
  <w15:chartTrackingRefBased/>
  <w15:docId w15:val="{615C6277-2DB0-46E7-B83D-A98C90AFC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28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28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28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28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28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28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28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28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28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28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28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28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28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28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28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28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28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28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28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28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284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28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2843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28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28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28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28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28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28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1101</Characters>
  <Application>Microsoft Office Word</Application>
  <DocSecurity>8</DocSecurity>
  <Lines>36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Plaza View Five</dc:creator>
  <cp:keywords/>
  <dc:description/>
  <cp:lastModifiedBy>Plaza View Five</cp:lastModifiedBy>
  <cp:revision>2</cp:revision>
  <cp:lastPrinted>2025-01-14T21:52:00Z</cp:lastPrinted>
  <dcterms:created xsi:type="dcterms:W3CDTF">2025-12-31T19:37:00Z</dcterms:created>
  <dcterms:modified xsi:type="dcterms:W3CDTF">2025-12-31T19:37:00Z</dcterms:modified>
</cp:coreProperties>
</file>